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FD" w:rsidRPr="00B603BC" w:rsidRDefault="00B603BC">
      <w:pPr>
        <w:rPr>
          <w:rFonts w:asciiTheme="majorHAnsi" w:hAnsiTheme="majorHAnsi"/>
          <w:sz w:val="24"/>
          <w:szCs w:val="24"/>
        </w:rPr>
      </w:pPr>
      <w:r w:rsidRPr="00B603BC">
        <w:rPr>
          <w:rFonts w:asciiTheme="majorHAnsi" w:hAnsiTheme="majorHAnsi"/>
          <w:sz w:val="24"/>
          <w:szCs w:val="24"/>
        </w:rPr>
        <w:t>AP American History</w:t>
      </w:r>
      <w:r w:rsidRPr="00B603BC">
        <w:rPr>
          <w:rFonts w:asciiTheme="majorHAnsi" w:hAnsiTheme="majorHAnsi"/>
          <w:sz w:val="24"/>
          <w:szCs w:val="24"/>
        </w:rPr>
        <w:tab/>
      </w:r>
      <w:r w:rsidRPr="00B603BC">
        <w:rPr>
          <w:rFonts w:asciiTheme="majorHAnsi" w:hAnsiTheme="majorHAnsi"/>
          <w:sz w:val="24"/>
          <w:szCs w:val="24"/>
        </w:rPr>
        <w:tab/>
      </w:r>
      <w:r w:rsidRPr="00B603BC">
        <w:rPr>
          <w:rFonts w:asciiTheme="majorHAnsi" w:hAnsiTheme="majorHAnsi"/>
          <w:sz w:val="24"/>
          <w:szCs w:val="24"/>
        </w:rPr>
        <w:tab/>
      </w:r>
      <w:r w:rsidRPr="00B603BC">
        <w:rPr>
          <w:rFonts w:asciiTheme="majorHAnsi" w:hAnsiTheme="majorHAnsi"/>
          <w:sz w:val="24"/>
          <w:szCs w:val="24"/>
        </w:rPr>
        <w:tab/>
      </w:r>
      <w:r w:rsidRPr="00B603BC">
        <w:rPr>
          <w:rFonts w:asciiTheme="majorHAnsi" w:hAnsiTheme="majorHAnsi"/>
          <w:sz w:val="24"/>
          <w:szCs w:val="24"/>
        </w:rPr>
        <w:tab/>
      </w:r>
      <w:r w:rsidRPr="00B603BC">
        <w:rPr>
          <w:rFonts w:asciiTheme="majorHAnsi" w:hAnsiTheme="majorHAnsi"/>
          <w:sz w:val="24"/>
          <w:szCs w:val="24"/>
        </w:rPr>
        <w:tab/>
      </w:r>
      <w:r w:rsidRPr="00B603B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603BC">
        <w:rPr>
          <w:rFonts w:asciiTheme="majorHAnsi" w:hAnsiTheme="majorHAnsi"/>
          <w:sz w:val="24"/>
          <w:szCs w:val="24"/>
        </w:rPr>
        <w:t>Mrs. Scherer</w:t>
      </w:r>
    </w:p>
    <w:p w:rsidR="00B603BC" w:rsidRPr="00B603BC" w:rsidRDefault="00B603BC">
      <w:pPr>
        <w:rPr>
          <w:rFonts w:asciiTheme="majorHAnsi" w:hAnsiTheme="majorHAnsi"/>
          <w:sz w:val="24"/>
          <w:szCs w:val="24"/>
        </w:rPr>
      </w:pPr>
      <w:r w:rsidRPr="00B603BC">
        <w:rPr>
          <w:rFonts w:asciiTheme="majorHAnsi" w:hAnsiTheme="majorHAnsi"/>
          <w:sz w:val="24"/>
          <w:szCs w:val="24"/>
        </w:rPr>
        <w:t>Writing the AP DBQ</w:t>
      </w:r>
    </w:p>
    <w:p w:rsidR="00B603BC" w:rsidRPr="00B603BC" w:rsidRDefault="00B603BC" w:rsidP="00B603BC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B603BC">
        <w:rPr>
          <w:rFonts w:asciiTheme="majorHAnsi" w:hAnsiTheme="majorHAnsi"/>
          <w:sz w:val="28"/>
          <w:szCs w:val="28"/>
          <w:u w:val="single"/>
        </w:rPr>
        <w:t>Sentence Starters</w:t>
      </w:r>
    </w:p>
    <w:p w:rsidR="00B603BC" w:rsidRPr="00B603BC" w:rsidRDefault="00B603BC" w:rsidP="00B603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Lucida Sans Unicode"/>
          <w:b/>
          <w:bCs/>
          <w:color w:val="222222"/>
          <w:sz w:val="27"/>
          <w:szCs w:val="27"/>
          <w:lang w:val="en"/>
        </w:rPr>
      </w:pPr>
      <w:r w:rsidRPr="00B603BC">
        <w:rPr>
          <w:rFonts w:asciiTheme="majorHAnsi" w:eastAsia="Times New Roman" w:hAnsiTheme="majorHAnsi" w:cs="Lucida Sans Unicode"/>
          <w:b/>
          <w:bCs/>
          <w:color w:val="222222"/>
          <w:sz w:val="27"/>
          <w:szCs w:val="27"/>
          <w:lang w:val="en"/>
        </w:rPr>
        <w:t xml:space="preserve">Historical Context </w:t>
      </w:r>
    </w:p>
    <w:p w:rsidR="00B603BC" w:rsidRPr="00B603BC" w:rsidRDefault="00B603BC" w:rsidP="00B603B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</w:pPr>
      <w:proofErr w:type="gramStart"/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t>Concurrently with...</w:t>
      </w:r>
      <w:proofErr w:type="gramEnd"/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>At the same time...</w:t>
      </w: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>Influenced the....</w:t>
      </w: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>Related to...</w:t>
      </w: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>The bigger picture of</w:t>
      </w:r>
      <w:proofErr w:type="gramStart"/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t>..</w:t>
      </w:r>
      <w:proofErr w:type="gramEnd"/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</w:r>
      <w:proofErr w:type="gramStart"/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t>Similar to...</w:t>
      </w:r>
      <w:proofErr w:type="gramEnd"/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>Coincided with...</w:t>
      </w: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 xml:space="preserve">Came as a result of... </w:t>
      </w:r>
    </w:p>
    <w:p w:rsidR="00B603BC" w:rsidRPr="00B603BC" w:rsidRDefault="00B603BC" w:rsidP="00B603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Lucida Sans Unicode"/>
          <w:b/>
          <w:bCs/>
          <w:color w:val="222222"/>
          <w:sz w:val="27"/>
          <w:szCs w:val="27"/>
          <w:lang w:val="en"/>
        </w:rPr>
      </w:pPr>
      <w:r w:rsidRPr="00B603BC">
        <w:rPr>
          <w:rFonts w:asciiTheme="majorHAnsi" w:eastAsia="Times New Roman" w:hAnsiTheme="majorHAnsi" w:cs="Lucida Sans Unicode"/>
          <w:b/>
          <w:bCs/>
          <w:color w:val="222222"/>
          <w:sz w:val="27"/>
          <w:szCs w:val="27"/>
          <w:lang w:val="en"/>
        </w:rPr>
        <w:t xml:space="preserve">Intended Audience </w:t>
      </w:r>
    </w:p>
    <w:p w:rsidR="00B603BC" w:rsidRPr="00B603BC" w:rsidRDefault="00B603BC" w:rsidP="00B603B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</w:pP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t>Sought to address...</w:t>
      </w: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>Wanted to have the greatest impact on...</w:t>
      </w: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>Targeted...</w:t>
      </w: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>Written for...</w:t>
      </w: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>Resonates with...</w:t>
      </w: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 xml:space="preserve">Tried to persuade... </w:t>
      </w:r>
    </w:p>
    <w:p w:rsidR="00B603BC" w:rsidRPr="00B603BC" w:rsidRDefault="00B603BC" w:rsidP="00B603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Lucida Sans Unicode"/>
          <w:b/>
          <w:bCs/>
          <w:color w:val="222222"/>
          <w:sz w:val="27"/>
          <w:szCs w:val="27"/>
          <w:lang w:val="en"/>
        </w:rPr>
      </w:pPr>
      <w:r w:rsidRPr="00B603BC">
        <w:rPr>
          <w:rFonts w:asciiTheme="majorHAnsi" w:eastAsia="Times New Roman" w:hAnsiTheme="majorHAnsi" w:cs="Lucida Sans Unicode"/>
          <w:b/>
          <w:bCs/>
          <w:color w:val="222222"/>
          <w:sz w:val="27"/>
          <w:szCs w:val="27"/>
          <w:lang w:val="en"/>
        </w:rPr>
        <w:t xml:space="preserve">Purpose </w:t>
      </w:r>
    </w:p>
    <w:p w:rsidR="00B603BC" w:rsidRPr="00B603BC" w:rsidRDefault="00B603BC" w:rsidP="00B603B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</w:pP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t>Created with the intention of...</w:t>
      </w: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>Tried to...</w:t>
      </w: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>The intent was...</w:t>
      </w: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 xml:space="preserve">Attempted to... </w:t>
      </w:r>
    </w:p>
    <w:p w:rsidR="00B603BC" w:rsidRPr="00B603BC" w:rsidRDefault="00B603BC" w:rsidP="00B603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Lucida Sans Unicode"/>
          <w:b/>
          <w:bCs/>
          <w:color w:val="222222"/>
          <w:sz w:val="27"/>
          <w:szCs w:val="27"/>
          <w:lang w:val="en"/>
        </w:rPr>
      </w:pPr>
      <w:r w:rsidRPr="00B603BC">
        <w:rPr>
          <w:rFonts w:asciiTheme="majorHAnsi" w:eastAsia="Times New Roman" w:hAnsiTheme="majorHAnsi" w:cs="Lucida Sans Unicode"/>
          <w:b/>
          <w:bCs/>
          <w:color w:val="222222"/>
          <w:sz w:val="27"/>
          <w:szCs w:val="27"/>
          <w:lang w:val="en"/>
        </w:rPr>
        <w:t xml:space="preserve">Point of View </w:t>
      </w:r>
    </w:p>
    <w:p w:rsidR="00B603BC" w:rsidRDefault="00B603BC" w:rsidP="00B603B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</w:pP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t>Subject (A) was a... Therefore his/her writing was influenced by...</w:t>
      </w: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>Subject (A</w:t>
      </w:r>
      <w:proofErr w:type="gramStart"/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t>) 's</w:t>
      </w:r>
      <w:proofErr w:type="gramEnd"/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t xml:space="preserve"> approach to this topic was affected by...</w:t>
      </w: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>May present a biased point of view because...</w:t>
      </w:r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</w:r>
      <w:proofErr w:type="gramStart"/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t>From the perspective of...</w:t>
      </w:r>
      <w:proofErr w:type="gramEnd"/>
      <w:r w:rsidRPr="00B603BC"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br/>
        <w:t xml:space="preserve">Only shows one side of the narrative because... </w:t>
      </w:r>
    </w:p>
    <w:p w:rsidR="00D85DAF" w:rsidRDefault="00D85DAF" w:rsidP="00B603B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</w:pPr>
    </w:p>
    <w:p w:rsidR="00D85DAF" w:rsidRDefault="00D85DAF" w:rsidP="00B603B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</w:pPr>
    </w:p>
    <w:p w:rsidR="00D85DAF" w:rsidRDefault="00D85DAF" w:rsidP="00B603B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</w:pPr>
      <w:r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  <w:t>Taken from quizlet.com</w:t>
      </w:r>
    </w:p>
    <w:p w:rsidR="00D85DAF" w:rsidRPr="00B603BC" w:rsidRDefault="00D85DAF" w:rsidP="00B603B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Lucida Sans Unicode"/>
          <w:color w:val="222222"/>
          <w:sz w:val="23"/>
          <w:szCs w:val="23"/>
          <w:lang w:val="en"/>
        </w:rPr>
      </w:pPr>
      <w:bookmarkStart w:id="0" w:name="_GoBack"/>
      <w:bookmarkEnd w:id="0"/>
    </w:p>
    <w:p w:rsidR="00B603BC" w:rsidRPr="00B603BC" w:rsidRDefault="00B603BC" w:rsidP="00B603BC">
      <w:pPr>
        <w:rPr>
          <w:rFonts w:ascii="Adobe Garamond Pro Bold" w:hAnsi="Adobe Garamond Pro Bold"/>
          <w:sz w:val="28"/>
          <w:szCs w:val="28"/>
          <w:u w:val="single"/>
        </w:rPr>
      </w:pPr>
    </w:p>
    <w:sectPr w:rsidR="00B603BC" w:rsidRPr="00B603BC" w:rsidSect="00B6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BC"/>
    <w:rsid w:val="007F49F1"/>
    <w:rsid w:val="00862D9E"/>
    <w:rsid w:val="00B603BC"/>
    <w:rsid w:val="00D321FD"/>
    <w:rsid w:val="00D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4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3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5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1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2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9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50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4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2</cp:revision>
  <cp:lastPrinted>2015-11-04T12:39:00Z</cp:lastPrinted>
  <dcterms:created xsi:type="dcterms:W3CDTF">2015-11-04T12:36:00Z</dcterms:created>
  <dcterms:modified xsi:type="dcterms:W3CDTF">2015-11-04T12:40:00Z</dcterms:modified>
</cp:coreProperties>
</file>